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Pr="00C7138F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8F">
        <w:rPr>
          <w:rFonts w:ascii="Times New Roman" w:hAnsi="Times New Roman" w:cs="Times New Roman"/>
          <w:sz w:val="24"/>
          <w:szCs w:val="24"/>
        </w:rPr>
        <w:t>СПРАВКА</w:t>
      </w:r>
    </w:p>
    <w:p w:rsidR="005B44AD" w:rsidRPr="002A2E22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о проделанной работе комиссией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 за </w:t>
      </w:r>
      <w:r w:rsidR="000844D7">
        <w:rPr>
          <w:rFonts w:ascii="Times New Roman" w:hAnsi="Times New Roman" w:cs="Times New Roman"/>
          <w:sz w:val="24"/>
          <w:szCs w:val="24"/>
        </w:rPr>
        <w:t>1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844D7">
        <w:rPr>
          <w:rFonts w:ascii="Times New Roman" w:hAnsi="Times New Roman" w:cs="Times New Roman"/>
          <w:sz w:val="24"/>
          <w:szCs w:val="24"/>
        </w:rPr>
        <w:t>6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4AD" w:rsidRPr="002A2E22" w:rsidRDefault="005B44AD">
      <w:pPr>
        <w:rPr>
          <w:rFonts w:ascii="Times New Roman" w:hAnsi="Times New Roman" w:cs="Times New Roman"/>
          <w:sz w:val="24"/>
          <w:szCs w:val="24"/>
        </w:rPr>
      </w:pPr>
    </w:p>
    <w:p w:rsidR="005B44AD" w:rsidRPr="002A2E22" w:rsidRDefault="005B44AD" w:rsidP="005B44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За </w:t>
      </w:r>
      <w:r w:rsidR="000844D7">
        <w:rPr>
          <w:rFonts w:ascii="Times New Roman" w:hAnsi="Times New Roman" w:cs="Times New Roman"/>
          <w:sz w:val="24"/>
          <w:szCs w:val="24"/>
        </w:rPr>
        <w:t>1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844D7">
        <w:rPr>
          <w:rFonts w:ascii="Times New Roman" w:hAnsi="Times New Roman" w:cs="Times New Roman"/>
          <w:sz w:val="24"/>
          <w:szCs w:val="24"/>
        </w:rPr>
        <w:t>6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89472F" w:rsidRPr="002A2E22">
        <w:rPr>
          <w:rFonts w:ascii="Times New Roman" w:hAnsi="Times New Roman" w:cs="Times New Roman"/>
          <w:sz w:val="24"/>
          <w:szCs w:val="24"/>
        </w:rPr>
        <w:t>2</w:t>
      </w:r>
      <w:r w:rsidRPr="002A2E22">
        <w:rPr>
          <w:rFonts w:ascii="Times New Roman" w:hAnsi="Times New Roman" w:cs="Times New Roman"/>
          <w:sz w:val="24"/>
          <w:szCs w:val="24"/>
        </w:rPr>
        <w:t xml:space="preserve"> заседания комиссии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интересов, на которы</w:t>
      </w:r>
      <w:r w:rsidR="0089472F" w:rsidRPr="002A2E22">
        <w:rPr>
          <w:rFonts w:ascii="Times New Roman" w:hAnsi="Times New Roman" w:cs="Times New Roman"/>
          <w:sz w:val="24"/>
          <w:szCs w:val="24"/>
        </w:rPr>
        <w:t>х</w:t>
      </w:r>
      <w:r w:rsidRPr="002A2E22">
        <w:rPr>
          <w:rFonts w:ascii="Times New Roman" w:hAnsi="Times New Roman" w:cs="Times New Roman"/>
          <w:sz w:val="24"/>
          <w:szCs w:val="24"/>
        </w:rPr>
        <w:t xml:space="preserve"> </w:t>
      </w:r>
      <w:r w:rsidR="0089472F" w:rsidRPr="002A2E22">
        <w:rPr>
          <w:rFonts w:ascii="Times New Roman" w:hAnsi="Times New Roman" w:cs="Times New Roman"/>
          <w:sz w:val="24"/>
          <w:szCs w:val="24"/>
        </w:rPr>
        <w:t>рассмотрен</w:t>
      </w:r>
      <w:r w:rsidRPr="002A2E22">
        <w:rPr>
          <w:rFonts w:ascii="Times New Roman" w:hAnsi="Times New Roman" w:cs="Times New Roman"/>
          <w:sz w:val="24"/>
          <w:szCs w:val="24"/>
        </w:rPr>
        <w:t xml:space="preserve"> 1 государственны</w:t>
      </w:r>
      <w:r w:rsidR="0089472F" w:rsidRPr="002A2E22">
        <w:rPr>
          <w:rFonts w:ascii="Times New Roman" w:hAnsi="Times New Roman" w:cs="Times New Roman"/>
          <w:sz w:val="24"/>
          <w:szCs w:val="24"/>
        </w:rPr>
        <w:t>й</w:t>
      </w:r>
      <w:r w:rsidRPr="002A2E22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89472F" w:rsidRPr="002A2E22">
        <w:rPr>
          <w:rFonts w:ascii="Times New Roman" w:hAnsi="Times New Roman" w:cs="Times New Roman"/>
          <w:sz w:val="24"/>
          <w:szCs w:val="24"/>
        </w:rPr>
        <w:t xml:space="preserve">й по вопросу </w:t>
      </w:r>
      <w:r w:rsidR="000844D7">
        <w:rPr>
          <w:rFonts w:ascii="Times New Roman" w:hAnsi="Times New Roman" w:cs="Times New Roman"/>
          <w:sz w:val="24"/>
          <w:szCs w:val="24"/>
        </w:rPr>
        <w:t xml:space="preserve">о </w:t>
      </w:r>
      <w:r w:rsidR="0089472F" w:rsidRPr="002A2E22">
        <w:rPr>
          <w:rFonts w:ascii="Times New Roman" w:hAnsi="Times New Roman" w:cs="Times New Roman"/>
          <w:sz w:val="24"/>
          <w:szCs w:val="24"/>
        </w:rPr>
        <w:t>возникше</w:t>
      </w:r>
      <w:r w:rsidR="000844D7">
        <w:rPr>
          <w:rFonts w:ascii="Times New Roman" w:hAnsi="Times New Roman" w:cs="Times New Roman"/>
          <w:sz w:val="24"/>
          <w:szCs w:val="24"/>
        </w:rPr>
        <w:t>м</w:t>
      </w:r>
      <w:r w:rsidR="0089472F" w:rsidRPr="002A2E22">
        <w:rPr>
          <w:rFonts w:ascii="Times New Roman" w:hAnsi="Times New Roman" w:cs="Times New Roman"/>
          <w:sz w:val="24"/>
          <w:szCs w:val="24"/>
        </w:rPr>
        <w:t xml:space="preserve"> конфликт</w:t>
      </w:r>
      <w:r w:rsidR="000844D7">
        <w:rPr>
          <w:rFonts w:ascii="Times New Roman" w:hAnsi="Times New Roman" w:cs="Times New Roman"/>
          <w:sz w:val="24"/>
          <w:szCs w:val="24"/>
        </w:rPr>
        <w:t>е</w:t>
      </w:r>
      <w:r w:rsidR="0089472F" w:rsidRPr="002A2E22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0844D7">
        <w:rPr>
          <w:rFonts w:ascii="Times New Roman" w:hAnsi="Times New Roman" w:cs="Times New Roman"/>
          <w:sz w:val="24"/>
          <w:szCs w:val="24"/>
        </w:rPr>
        <w:t xml:space="preserve"> или о возможности его возникновения</w:t>
      </w:r>
      <w:bookmarkStart w:id="0" w:name="_GoBack"/>
      <w:bookmarkEnd w:id="0"/>
      <w:r w:rsidR="00D20CA4" w:rsidRPr="002A2E22">
        <w:rPr>
          <w:rFonts w:ascii="Times New Roman" w:hAnsi="Times New Roman" w:cs="Times New Roman"/>
          <w:sz w:val="24"/>
          <w:szCs w:val="24"/>
        </w:rPr>
        <w:t xml:space="preserve">, также рассмотрено </w:t>
      </w:r>
      <w:r w:rsidR="0089472F" w:rsidRPr="002A2E22">
        <w:rPr>
          <w:rFonts w:ascii="Times New Roman" w:hAnsi="Times New Roman" w:cs="Times New Roman"/>
          <w:sz w:val="24"/>
          <w:szCs w:val="24"/>
        </w:rPr>
        <w:t>4</w:t>
      </w:r>
      <w:r w:rsidR="00D20CA4" w:rsidRPr="002A2E22">
        <w:rPr>
          <w:rFonts w:ascii="Times New Roman" w:hAnsi="Times New Roman" w:cs="Times New Roman"/>
          <w:sz w:val="24"/>
          <w:szCs w:val="24"/>
        </w:rPr>
        <w:t xml:space="preserve"> уведомления работодател</w:t>
      </w:r>
      <w:r w:rsidR="0089472F" w:rsidRPr="002A2E22">
        <w:rPr>
          <w:rFonts w:ascii="Times New Roman" w:hAnsi="Times New Roman" w:cs="Times New Roman"/>
          <w:sz w:val="24"/>
          <w:szCs w:val="24"/>
        </w:rPr>
        <w:t>ей</w:t>
      </w:r>
      <w:r w:rsidR="00D20CA4" w:rsidRPr="002A2E22">
        <w:rPr>
          <w:rFonts w:ascii="Times New Roman" w:hAnsi="Times New Roman" w:cs="Times New Roman"/>
          <w:sz w:val="24"/>
          <w:szCs w:val="24"/>
        </w:rPr>
        <w:t xml:space="preserve"> о приеме на работу бывших государственных служащих</w:t>
      </w:r>
      <w:r w:rsidR="009C56EE" w:rsidRPr="002A2E22">
        <w:rPr>
          <w:rFonts w:ascii="Times New Roman" w:hAnsi="Times New Roman" w:cs="Times New Roman"/>
          <w:sz w:val="24"/>
          <w:szCs w:val="24"/>
        </w:rPr>
        <w:t>.</w:t>
      </w:r>
    </w:p>
    <w:p w:rsidR="005B44AD" w:rsidRPr="002A2E22" w:rsidRDefault="005B44AD" w:rsidP="005B4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4AD" w:rsidRDefault="005B44AD">
      <w:pPr>
        <w:rPr>
          <w:rFonts w:ascii="Times New Roman" w:hAnsi="Times New Roman" w:cs="Times New Roman"/>
          <w:sz w:val="28"/>
          <w:szCs w:val="28"/>
        </w:rPr>
      </w:pPr>
    </w:p>
    <w:p w:rsidR="005B44AD" w:rsidRPr="005B44AD" w:rsidRDefault="005B44AD">
      <w:pPr>
        <w:rPr>
          <w:rFonts w:ascii="Times New Roman" w:hAnsi="Times New Roman" w:cs="Times New Roman"/>
          <w:sz w:val="28"/>
          <w:szCs w:val="28"/>
        </w:rPr>
      </w:pPr>
    </w:p>
    <w:sectPr w:rsidR="005B44AD" w:rsidRPr="005B44AD" w:rsidSect="005B4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2"/>
    <w:rsid w:val="000844D7"/>
    <w:rsid w:val="002A2E22"/>
    <w:rsid w:val="004D14E2"/>
    <w:rsid w:val="005B44AD"/>
    <w:rsid w:val="00890418"/>
    <w:rsid w:val="0089472F"/>
    <w:rsid w:val="009C56EE"/>
    <w:rsid w:val="00AA66D0"/>
    <w:rsid w:val="00C7138F"/>
    <w:rsid w:val="00D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Нижник Виктор Васильевич</cp:lastModifiedBy>
  <cp:revision>3</cp:revision>
  <cp:lastPrinted>2016-04-12T08:57:00Z</cp:lastPrinted>
  <dcterms:created xsi:type="dcterms:W3CDTF">2016-10-11T09:41:00Z</dcterms:created>
  <dcterms:modified xsi:type="dcterms:W3CDTF">2016-10-11T11:41:00Z</dcterms:modified>
</cp:coreProperties>
</file>